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02" w:rsidRPr="00BC2402" w:rsidRDefault="00BC2402" w:rsidP="00BC2402">
      <w:pPr>
        <w:ind w:left="284"/>
        <w:rPr>
          <w:rFonts w:ascii="Triglav" w:hAnsi="Triglav"/>
          <w:b/>
          <w:sz w:val="22"/>
          <w:lang w:val="sr-Latn-CS"/>
        </w:rPr>
      </w:pPr>
      <w:r w:rsidRPr="00BC2402">
        <w:rPr>
          <w:rFonts w:ascii="Triglav" w:hAnsi="Triglav"/>
          <w:b/>
          <w:sz w:val="22"/>
          <w:lang w:val="sr-Latn-CS"/>
        </w:rPr>
        <w:t>Triglav osiguranje, akcionarsko društvo</w:t>
      </w:r>
      <w:r w:rsidRPr="00BC2402">
        <w:rPr>
          <w:rFonts w:ascii="Triglav" w:hAnsi="Triglav"/>
          <w:b/>
          <w:sz w:val="22"/>
          <w:lang w:val="sr-Latn-CS"/>
        </w:rPr>
        <w:tab/>
      </w:r>
      <w:r w:rsidRPr="00BC2402">
        <w:rPr>
          <w:rFonts w:ascii="Triglav" w:hAnsi="Triglav"/>
          <w:b/>
          <w:sz w:val="22"/>
          <w:lang w:val="sr-Latn-CS"/>
        </w:rPr>
        <w:tab/>
      </w:r>
      <w:r w:rsidRPr="00BC2402">
        <w:rPr>
          <w:rFonts w:ascii="Triglav" w:hAnsi="Triglav"/>
          <w:b/>
          <w:sz w:val="22"/>
          <w:lang w:val="sr-Latn-CS"/>
        </w:rPr>
        <w:tab/>
      </w:r>
      <w:r w:rsidRPr="00BC2402">
        <w:rPr>
          <w:rFonts w:ascii="Triglav" w:hAnsi="Triglav"/>
          <w:b/>
          <w:sz w:val="22"/>
          <w:lang w:val="sr-Latn-CS"/>
        </w:rPr>
        <w:tab/>
      </w:r>
      <w:r w:rsidRPr="00BC2402">
        <w:rPr>
          <w:rFonts w:ascii="Triglav" w:hAnsi="Triglav"/>
          <w:b/>
          <w:sz w:val="22"/>
          <w:lang w:val="sr-Latn-CS"/>
        </w:rPr>
        <w:tab/>
        <w:t xml:space="preserve">                          </w:t>
      </w:r>
    </w:p>
    <w:p w:rsidR="00BC2402" w:rsidRPr="00BC2402" w:rsidRDefault="00BC2402" w:rsidP="00BC2402">
      <w:pPr>
        <w:ind w:left="284"/>
        <w:rPr>
          <w:rFonts w:ascii="Triglav" w:hAnsi="Triglav"/>
          <w:b/>
          <w:sz w:val="22"/>
          <w:u w:val="single"/>
          <w:lang w:val="sr-Latn-CS"/>
        </w:rPr>
      </w:pPr>
      <w:r w:rsidRPr="00BC2402">
        <w:rPr>
          <w:rFonts w:ascii="Triglav" w:hAnsi="Triglav"/>
          <w:b/>
          <w:sz w:val="22"/>
          <w:u w:val="single"/>
          <w:lang w:val="sr-Latn-CS"/>
        </w:rPr>
        <w:t>UPRAVNI ODBOR</w:t>
      </w:r>
    </w:p>
    <w:p w:rsidR="00BC2402" w:rsidRPr="00BC2402" w:rsidRDefault="00BC2402" w:rsidP="00BC2402">
      <w:pPr>
        <w:ind w:left="284"/>
        <w:rPr>
          <w:rFonts w:ascii="Triglav" w:hAnsi="Triglav"/>
          <w:sz w:val="22"/>
          <w:lang w:val="sr-Latn-CS"/>
        </w:rPr>
      </w:pPr>
    </w:p>
    <w:p w:rsidR="00BC2402" w:rsidRPr="00BC2402" w:rsidRDefault="00BC2402" w:rsidP="00BC2402">
      <w:pPr>
        <w:ind w:left="284"/>
        <w:rPr>
          <w:rFonts w:ascii="Triglav" w:hAnsi="Triglav"/>
          <w:sz w:val="22"/>
        </w:rPr>
      </w:pPr>
      <w:r w:rsidRPr="00BC2402">
        <w:rPr>
          <w:rFonts w:ascii="Triglav" w:hAnsi="Triglav"/>
          <w:sz w:val="22"/>
        </w:rPr>
        <w:t>Broj:</w:t>
      </w:r>
    </w:p>
    <w:p w:rsidR="00BC2402" w:rsidRPr="00BC2402" w:rsidRDefault="00B527EB" w:rsidP="00BC2402">
      <w:pPr>
        <w:ind w:left="284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 xml:space="preserve">Datum: </w:t>
      </w:r>
      <w:r w:rsidR="009B3D8E">
        <w:rPr>
          <w:rFonts w:ascii="Triglav" w:hAnsi="Triglav"/>
          <w:sz w:val="22"/>
        </w:rPr>
        <w:t>5. 9</w:t>
      </w:r>
      <w:r w:rsidR="00E70A4F">
        <w:rPr>
          <w:rFonts w:ascii="Triglav" w:hAnsi="Triglav"/>
          <w:sz w:val="22"/>
        </w:rPr>
        <w:t>. 2025</w:t>
      </w:r>
      <w:r w:rsidR="006A7780">
        <w:rPr>
          <w:rFonts w:ascii="Triglav" w:hAnsi="Triglav"/>
          <w:sz w:val="22"/>
        </w:rPr>
        <w:t>.</w:t>
      </w:r>
    </w:p>
    <w:p w:rsidR="00BC2402" w:rsidRPr="00BC2402" w:rsidRDefault="00BC2402" w:rsidP="00BC2402">
      <w:pPr>
        <w:ind w:left="284"/>
        <w:rPr>
          <w:rFonts w:ascii="Triglav" w:hAnsi="Triglav"/>
          <w:sz w:val="22"/>
        </w:rPr>
      </w:pPr>
    </w:p>
    <w:p w:rsidR="00BC2402" w:rsidRDefault="00AC4B58" w:rsidP="00AC4B58">
      <w:pPr>
        <w:ind w:left="284"/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 xml:space="preserve">Na osnovu člana 272. Zakona o privrednim društvima („Službeni glasnik Republike Srpske“ br. </w:t>
      </w:r>
      <w:r w:rsidRPr="00AC4B58">
        <w:rPr>
          <w:rFonts w:ascii="Triglav" w:hAnsi="Triglav"/>
          <w:sz w:val="22"/>
        </w:rPr>
        <w:t>127/2008, 58/2009, 100/2</w:t>
      </w:r>
      <w:r>
        <w:rPr>
          <w:rFonts w:ascii="Triglav" w:hAnsi="Triglav"/>
          <w:sz w:val="22"/>
        </w:rPr>
        <w:t xml:space="preserve">011, 67/2013, 100/2017, 82/2019 i </w:t>
      </w:r>
      <w:r w:rsidRPr="00AC4B58">
        <w:rPr>
          <w:rFonts w:ascii="Triglav" w:hAnsi="Triglav"/>
          <w:sz w:val="22"/>
        </w:rPr>
        <w:t>17/2023</w:t>
      </w:r>
      <w:r>
        <w:rPr>
          <w:rFonts w:ascii="Triglav" w:hAnsi="Triglav"/>
          <w:sz w:val="22"/>
        </w:rPr>
        <w:t>) i člana 2</w:t>
      </w:r>
      <w:r w:rsidR="00BC2402" w:rsidRPr="00BC2402">
        <w:rPr>
          <w:rFonts w:ascii="Triglav" w:hAnsi="Triglav"/>
          <w:sz w:val="22"/>
        </w:rPr>
        <w:t xml:space="preserve">8. Statuta </w:t>
      </w:r>
      <w:r>
        <w:rPr>
          <w:rFonts w:ascii="Triglav" w:hAnsi="Triglav"/>
          <w:sz w:val="22"/>
        </w:rPr>
        <w:t>Triglav osiguranja, ad Banja Luka,</w:t>
      </w:r>
      <w:r w:rsidR="00BC2402" w:rsidRPr="00BC2402">
        <w:rPr>
          <w:rFonts w:ascii="Triglav" w:eastAsia="Calibri" w:hAnsi="Triglav"/>
          <w:sz w:val="22"/>
        </w:rPr>
        <w:t xml:space="preserve"> </w:t>
      </w:r>
      <w:r w:rsidR="00B527EB">
        <w:rPr>
          <w:rFonts w:ascii="Triglav" w:hAnsi="Triglav"/>
          <w:sz w:val="22"/>
        </w:rPr>
        <w:t xml:space="preserve">Upravni odbor Društva </w:t>
      </w:r>
      <w:r>
        <w:rPr>
          <w:rFonts w:ascii="Triglav" w:hAnsi="Triglav"/>
          <w:sz w:val="22"/>
        </w:rPr>
        <w:t>upućuje</w:t>
      </w:r>
    </w:p>
    <w:p w:rsidR="00FF551C" w:rsidRPr="00BC2402" w:rsidRDefault="00FF551C" w:rsidP="00BC2402">
      <w:pPr>
        <w:ind w:left="284"/>
        <w:jc w:val="both"/>
        <w:rPr>
          <w:rFonts w:ascii="Triglav" w:hAnsi="Triglav"/>
          <w:sz w:val="22"/>
        </w:rPr>
      </w:pPr>
    </w:p>
    <w:p w:rsidR="00AD5CF8" w:rsidRPr="002E667D" w:rsidRDefault="00AC4B58" w:rsidP="00B233C8">
      <w:pPr>
        <w:spacing w:before="120" w:after="120"/>
        <w:jc w:val="center"/>
        <w:rPr>
          <w:rFonts w:ascii="Triglav" w:hAnsi="Triglav"/>
          <w:b/>
        </w:rPr>
      </w:pPr>
      <w:r w:rsidRPr="002E667D">
        <w:rPr>
          <w:rFonts w:ascii="Triglav" w:hAnsi="Triglav"/>
          <w:b/>
        </w:rPr>
        <w:t xml:space="preserve">POZIV ZA </w:t>
      </w:r>
      <w:r w:rsidR="002E667D" w:rsidRPr="002E667D">
        <w:rPr>
          <w:rFonts w:ascii="Triglav" w:hAnsi="Triglav"/>
          <w:b/>
        </w:rPr>
        <w:t xml:space="preserve">SJEDNICU </w:t>
      </w:r>
      <w:r w:rsidR="00564AF1">
        <w:rPr>
          <w:rFonts w:ascii="Triglav" w:hAnsi="Triglav"/>
          <w:b/>
        </w:rPr>
        <w:t>SKUPŠTINE</w:t>
      </w:r>
      <w:r w:rsidRPr="002E667D">
        <w:rPr>
          <w:rFonts w:ascii="Triglav" w:hAnsi="Triglav"/>
          <w:b/>
        </w:rPr>
        <w:t xml:space="preserve"> AKCIONARA</w:t>
      </w:r>
    </w:p>
    <w:p w:rsidR="002E667D" w:rsidRDefault="002E667D" w:rsidP="00F94842">
      <w:pPr>
        <w:jc w:val="center"/>
        <w:rPr>
          <w:rFonts w:ascii="Triglav" w:hAnsi="Triglav"/>
          <w:b/>
        </w:rPr>
      </w:pPr>
    </w:p>
    <w:p w:rsidR="0053351C" w:rsidRPr="00784673" w:rsidRDefault="009B3D8E" w:rsidP="0053351C">
      <w:pPr>
        <w:pStyle w:val="ListParagraph"/>
        <w:numPr>
          <w:ilvl w:val="0"/>
          <w:numId w:val="1"/>
        </w:numPr>
        <w:spacing w:after="240"/>
        <w:contextualSpacing w:val="0"/>
        <w:jc w:val="both"/>
        <w:rPr>
          <w:rFonts w:ascii="Triglav" w:eastAsia="Calibri" w:hAnsi="Triglav" w:cs="Arial"/>
          <w:sz w:val="22"/>
        </w:rPr>
      </w:pPr>
      <w:proofErr w:type="spellStart"/>
      <w:r>
        <w:rPr>
          <w:rFonts w:ascii="Triglav" w:hAnsi="Triglav"/>
          <w:sz w:val="22"/>
          <w:lang w:val="en"/>
        </w:rPr>
        <w:t>Upravni</w:t>
      </w:r>
      <w:proofErr w:type="spellEnd"/>
      <w:r>
        <w:rPr>
          <w:rFonts w:ascii="Triglav" w:hAnsi="Triglav"/>
          <w:sz w:val="22"/>
          <w:lang w:val="en"/>
        </w:rPr>
        <w:t xml:space="preserve"> </w:t>
      </w:r>
      <w:proofErr w:type="spellStart"/>
      <w:r>
        <w:rPr>
          <w:rFonts w:ascii="Triglav" w:hAnsi="Triglav"/>
          <w:sz w:val="22"/>
          <w:lang w:val="en"/>
        </w:rPr>
        <w:t>odbor</w:t>
      </w:r>
      <w:proofErr w:type="spellEnd"/>
      <w:r>
        <w:rPr>
          <w:rFonts w:ascii="Triglav" w:hAnsi="Triglav"/>
          <w:sz w:val="22"/>
          <w:lang w:val="en"/>
        </w:rPr>
        <w:t xml:space="preserve"> </w:t>
      </w:r>
      <w:proofErr w:type="spellStart"/>
      <w:r>
        <w:rPr>
          <w:rFonts w:ascii="Triglav" w:hAnsi="Triglav"/>
          <w:sz w:val="22"/>
          <w:lang w:val="en"/>
        </w:rPr>
        <w:t>Društva</w:t>
      </w:r>
      <w:proofErr w:type="spellEnd"/>
      <w:r>
        <w:rPr>
          <w:rFonts w:ascii="Triglav" w:hAnsi="Triglav"/>
          <w:sz w:val="22"/>
          <w:lang w:val="en"/>
        </w:rPr>
        <w:t xml:space="preserve"> </w:t>
      </w:r>
      <w:proofErr w:type="spellStart"/>
      <w:r>
        <w:rPr>
          <w:rFonts w:ascii="Triglav" w:hAnsi="Triglav"/>
          <w:sz w:val="22"/>
          <w:lang w:val="en"/>
        </w:rPr>
        <w:t>saziva</w:t>
      </w:r>
      <w:proofErr w:type="spellEnd"/>
      <w:r>
        <w:rPr>
          <w:rFonts w:ascii="Triglav" w:hAnsi="Triglav"/>
          <w:sz w:val="22"/>
          <w:lang w:val="en"/>
        </w:rPr>
        <w:t xml:space="preserve"> 36</w:t>
      </w:r>
      <w:r w:rsidR="0053351C" w:rsidRPr="00784673">
        <w:rPr>
          <w:rFonts w:ascii="Triglav" w:hAnsi="Triglav"/>
          <w:sz w:val="22"/>
          <w:lang w:val="en"/>
        </w:rPr>
        <w:t xml:space="preserve">. </w:t>
      </w:r>
      <w:proofErr w:type="spellStart"/>
      <w:proofErr w:type="gramStart"/>
      <w:r>
        <w:rPr>
          <w:rFonts w:ascii="Triglav" w:hAnsi="Triglav"/>
          <w:sz w:val="22"/>
          <w:lang w:val="en"/>
        </w:rPr>
        <w:t>vanrednu</w:t>
      </w:r>
      <w:proofErr w:type="spellEnd"/>
      <w:proofErr w:type="gram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sjednicu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Skupštine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akcionara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Triglav </w:t>
      </w:r>
      <w:proofErr w:type="spellStart"/>
      <w:r w:rsidR="0053351C" w:rsidRPr="00784673">
        <w:rPr>
          <w:rFonts w:ascii="Triglav" w:hAnsi="Triglav"/>
          <w:sz w:val="22"/>
          <w:lang w:val="en"/>
        </w:rPr>
        <w:t>osiguranja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, ad Banja Luka </w:t>
      </w:r>
      <w:proofErr w:type="spellStart"/>
      <w:r w:rsidR="0053351C" w:rsidRPr="00784673">
        <w:rPr>
          <w:rFonts w:ascii="Triglav" w:hAnsi="Triglav"/>
          <w:sz w:val="22"/>
          <w:lang w:val="en"/>
        </w:rPr>
        <w:t>koja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će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se </w:t>
      </w:r>
      <w:proofErr w:type="spellStart"/>
      <w:r w:rsidR="0053351C" w:rsidRPr="00784673">
        <w:rPr>
          <w:rFonts w:ascii="Triglav" w:hAnsi="Triglav"/>
          <w:sz w:val="22"/>
          <w:lang w:val="en"/>
        </w:rPr>
        <w:t>održati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r>
        <w:rPr>
          <w:rFonts w:ascii="Triglav" w:hAnsi="Triglav"/>
          <w:sz w:val="22"/>
          <w:lang w:val="en"/>
        </w:rPr>
        <w:t>22. 9</w:t>
      </w:r>
      <w:r w:rsidR="00E70A4F">
        <w:rPr>
          <w:rFonts w:ascii="Triglav" w:hAnsi="Triglav"/>
          <w:sz w:val="22"/>
          <w:lang w:val="en"/>
        </w:rPr>
        <w:t>. 2025</w:t>
      </w:r>
      <w:r w:rsidR="0053351C" w:rsidRPr="00784673">
        <w:rPr>
          <w:rFonts w:ascii="Triglav" w:hAnsi="Triglav"/>
          <w:sz w:val="22"/>
          <w:lang w:val="en"/>
        </w:rPr>
        <w:t xml:space="preserve">. </w:t>
      </w:r>
      <w:proofErr w:type="spellStart"/>
      <w:proofErr w:type="gramStart"/>
      <w:r w:rsidR="0053351C" w:rsidRPr="00784673">
        <w:rPr>
          <w:rFonts w:ascii="Triglav" w:hAnsi="Triglav"/>
          <w:sz w:val="22"/>
          <w:lang w:val="en"/>
        </w:rPr>
        <w:t>godin</w:t>
      </w:r>
      <w:r>
        <w:rPr>
          <w:rFonts w:ascii="Triglav" w:hAnsi="Triglav"/>
          <w:sz w:val="22"/>
          <w:lang w:val="en"/>
        </w:rPr>
        <w:t>e</w:t>
      </w:r>
      <w:proofErr w:type="spellEnd"/>
      <w:proofErr w:type="gramEnd"/>
      <w:r>
        <w:rPr>
          <w:rFonts w:ascii="Triglav" w:hAnsi="Triglav"/>
          <w:sz w:val="22"/>
          <w:lang w:val="en"/>
        </w:rPr>
        <w:t xml:space="preserve"> u </w:t>
      </w:r>
      <w:proofErr w:type="spellStart"/>
      <w:r>
        <w:rPr>
          <w:rFonts w:ascii="Triglav" w:hAnsi="Triglav"/>
          <w:sz w:val="22"/>
          <w:lang w:val="en"/>
        </w:rPr>
        <w:t>Banjoj</w:t>
      </w:r>
      <w:proofErr w:type="spellEnd"/>
      <w:r>
        <w:rPr>
          <w:rFonts w:ascii="Triglav" w:hAnsi="Triglav"/>
          <w:sz w:val="22"/>
          <w:lang w:val="en"/>
        </w:rPr>
        <w:t xml:space="preserve"> Luci </w:t>
      </w:r>
      <w:proofErr w:type="spellStart"/>
      <w:r>
        <w:rPr>
          <w:rFonts w:ascii="Triglav" w:hAnsi="Triglav"/>
          <w:sz w:val="22"/>
          <w:lang w:val="en"/>
        </w:rPr>
        <w:t>sa</w:t>
      </w:r>
      <w:proofErr w:type="spellEnd"/>
      <w:r>
        <w:rPr>
          <w:rFonts w:ascii="Triglav" w:hAnsi="Triglav"/>
          <w:sz w:val="22"/>
          <w:lang w:val="en"/>
        </w:rPr>
        <w:t xml:space="preserve"> </w:t>
      </w:r>
      <w:proofErr w:type="spellStart"/>
      <w:r>
        <w:rPr>
          <w:rFonts w:ascii="Triglav" w:hAnsi="Triglav"/>
          <w:sz w:val="22"/>
          <w:lang w:val="en"/>
        </w:rPr>
        <w:t>početkom</w:t>
      </w:r>
      <w:proofErr w:type="spellEnd"/>
      <w:r>
        <w:rPr>
          <w:rFonts w:ascii="Triglav" w:hAnsi="Triglav"/>
          <w:sz w:val="22"/>
          <w:lang w:val="en"/>
        </w:rPr>
        <w:t xml:space="preserve"> u 10</w:t>
      </w:r>
      <w:r w:rsidR="0053351C" w:rsidRPr="00784673">
        <w:rPr>
          <w:rFonts w:ascii="Triglav" w:hAnsi="Triglav"/>
          <w:sz w:val="22"/>
          <w:lang w:val="en"/>
        </w:rPr>
        <w:t xml:space="preserve">.00 </w:t>
      </w:r>
      <w:proofErr w:type="spellStart"/>
      <w:r w:rsidR="0053351C" w:rsidRPr="00784673">
        <w:rPr>
          <w:rFonts w:ascii="Triglav" w:hAnsi="Triglav"/>
          <w:sz w:val="22"/>
          <w:lang w:val="en"/>
        </w:rPr>
        <w:t>časova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u </w:t>
      </w:r>
      <w:proofErr w:type="spellStart"/>
      <w:r w:rsidR="0053351C" w:rsidRPr="00784673">
        <w:rPr>
          <w:rFonts w:ascii="Triglav" w:hAnsi="Triglav"/>
          <w:sz w:val="22"/>
          <w:lang w:val="en"/>
        </w:rPr>
        <w:t>sjedištu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Društva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na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adresi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Ul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. </w:t>
      </w:r>
      <w:proofErr w:type="spellStart"/>
      <w:r w:rsidR="0053351C" w:rsidRPr="00784673">
        <w:rPr>
          <w:rFonts w:ascii="Triglav" w:hAnsi="Triglav"/>
          <w:sz w:val="22"/>
          <w:lang w:val="en"/>
        </w:rPr>
        <w:t>Prvog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krajiškog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korpusa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</w:t>
      </w:r>
      <w:proofErr w:type="spellStart"/>
      <w:r w:rsidR="0053351C" w:rsidRPr="00784673">
        <w:rPr>
          <w:rFonts w:ascii="Triglav" w:hAnsi="Triglav"/>
          <w:sz w:val="22"/>
          <w:lang w:val="en"/>
        </w:rPr>
        <w:t>br</w:t>
      </w:r>
      <w:proofErr w:type="spellEnd"/>
      <w:r w:rsidR="0053351C" w:rsidRPr="00784673">
        <w:rPr>
          <w:rFonts w:ascii="Triglav" w:hAnsi="Triglav"/>
          <w:sz w:val="22"/>
          <w:lang w:val="en"/>
        </w:rPr>
        <w:t xml:space="preserve"> 29.</w:t>
      </w:r>
    </w:p>
    <w:p w:rsidR="0053351C" w:rsidRPr="00784673" w:rsidRDefault="0053351C" w:rsidP="0053351C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riglav" w:eastAsia="Calibri" w:hAnsi="Triglav" w:cs="Arial"/>
          <w:sz w:val="22"/>
        </w:rPr>
      </w:pPr>
      <w:r w:rsidRPr="00784673">
        <w:rPr>
          <w:rFonts w:ascii="Triglav" w:eastAsia="Calibri" w:hAnsi="Triglav" w:cs="Arial"/>
          <w:sz w:val="22"/>
        </w:rPr>
        <w:t>Za sjednicu Skupštine akcionara predlaže se sljedeći dnevni red:</w:t>
      </w:r>
    </w:p>
    <w:p w:rsidR="009B3D8E" w:rsidRPr="00B527EB" w:rsidRDefault="009B3D8E" w:rsidP="009B3D8E">
      <w:pPr>
        <w:pStyle w:val="ListParagraph"/>
        <w:numPr>
          <w:ilvl w:val="1"/>
          <w:numId w:val="1"/>
        </w:numPr>
        <w:spacing w:after="240"/>
        <w:jc w:val="both"/>
        <w:rPr>
          <w:rFonts w:ascii="Triglav" w:eastAsia="Calibri" w:hAnsi="Triglav" w:cs="Arial"/>
          <w:sz w:val="22"/>
        </w:rPr>
      </w:pPr>
      <w:r w:rsidRPr="00B527EB">
        <w:rPr>
          <w:rFonts w:ascii="Triglav" w:eastAsia="Calibri" w:hAnsi="Triglav" w:cs="Arial"/>
          <w:sz w:val="22"/>
        </w:rPr>
        <w:t>Izbor</w:t>
      </w:r>
      <w:r>
        <w:rPr>
          <w:rFonts w:ascii="Triglav" w:eastAsia="Calibri" w:hAnsi="Triglav" w:cs="Arial"/>
          <w:sz w:val="22"/>
        </w:rPr>
        <w:t xml:space="preserve"> predsjednika i radnih tijela 36</w:t>
      </w:r>
      <w:r w:rsidRPr="00B527EB">
        <w:rPr>
          <w:rFonts w:ascii="Triglav" w:eastAsia="Calibri" w:hAnsi="Triglav" w:cs="Arial"/>
          <w:sz w:val="22"/>
        </w:rPr>
        <w:t>. vanredne sjednice Skupštine akcionara Triglav osiguranja, ad Banja Luka</w:t>
      </w:r>
    </w:p>
    <w:p w:rsidR="009B3D8E" w:rsidRPr="00B527EB" w:rsidRDefault="009B3D8E" w:rsidP="009B3D8E">
      <w:pPr>
        <w:pStyle w:val="ListParagraph"/>
        <w:numPr>
          <w:ilvl w:val="1"/>
          <w:numId w:val="1"/>
        </w:numPr>
        <w:spacing w:after="240"/>
        <w:jc w:val="both"/>
        <w:rPr>
          <w:rFonts w:ascii="Triglav" w:eastAsia="Calibri" w:hAnsi="Triglav" w:cs="Arial"/>
          <w:sz w:val="22"/>
        </w:rPr>
      </w:pPr>
      <w:r>
        <w:rPr>
          <w:rFonts w:ascii="Triglav" w:eastAsia="Calibri" w:hAnsi="Triglav" w:cs="Arial"/>
          <w:sz w:val="22"/>
        </w:rPr>
        <w:t>Usvajanje zapisnika sa 35</w:t>
      </w:r>
      <w:r w:rsidRPr="00B527EB">
        <w:rPr>
          <w:rFonts w:ascii="Triglav" w:eastAsia="Calibri" w:hAnsi="Triglav" w:cs="Arial"/>
          <w:sz w:val="22"/>
        </w:rPr>
        <w:t>. redovne sjednice Skupštine akcionara</w:t>
      </w:r>
    </w:p>
    <w:p w:rsidR="009B3D8E" w:rsidRDefault="009B3D8E" w:rsidP="009B3D8E">
      <w:pPr>
        <w:pStyle w:val="ListParagraph"/>
        <w:numPr>
          <w:ilvl w:val="1"/>
          <w:numId w:val="1"/>
        </w:numPr>
        <w:spacing w:after="240"/>
        <w:jc w:val="both"/>
        <w:rPr>
          <w:rFonts w:ascii="Triglav" w:eastAsia="Calibri" w:hAnsi="Triglav" w:cs="Arial"/>
          <w:sz w:val="22"/>
        </w:rPr>
      </w:pPr>
      <w:r w:rsidRPr="00B527EB">
        <w:rPr>
          <w:rFonts w:ascii="Triglav" w:eastAsia="Calibri" w:hAnsi="Triglav" w:cs="Arial"/>
          <w:sz w:val="22"/>
        </w:rPr>
        <w:t>Odluka o izboru nezavisnog revizora za reviziju finansijskih izvještaja Društva za 202</w:t>
      </w:r>
      <w:r>
        <w:rPr>
          <w:rFonts w:ascii="Triglav" w:eastAsia="Calibri" w:hAnsi="Triglav" w:cs="Arial"/>
          <w:sz w:val="22"/>
        </w:rPr>
        <w:t>5</w:t>
      </w:r>
      <w:r w:rsidRPr="00B527EB">
        <w:rPr>
          <w:rFonts w:ascii="Triglav" w:eastAsia="Calibri" w:hAnsi="Triglav" w:cs="Arial"/>
          <w:sz w:val="22"/>
        </w:rPr>
        <w:t>. godinu</w:t>
      </w:r>
    </w:p>
    <w:p w:rsidR="009B3D8E" w:rsidRPr="00B527EB" w:rsidRDefault="009B3D8E" w:rsidP="009B3D8E">
      <w:pPr>
        <w:pStyle w:val="ListParagraph"/>
        <w:numPr>
          <w:ilvl w:val="1"/>
          <w:numId w:val="1"/>
        </w:numPr>
        <w:spacing w:after="240"/>
        <w:jc w:val="both"/>
        <w:rPr>
          <w:rFonts w:ascii="Triglav" w:eastAsia="Calibri" w:hAnsi="Triglav" w:cs="Arial"/>
          <w:sz w:val="22"/>
        </w:rPr>
      </w:pPr>
      <w:r w:rsidRPr="00784673">
        <w:rPr>
          <w:rFonts w:ascii="Triglav" w:eastAsia="Calibri" w:hAnsi="Triglav" w:cs="Arial"/>
          <w:sz w:val="22"/>
        </w:rPr>
        <w:t>Odluka o imenovanju člana Upravnog odbora</w:t>
      </w:r>
    </w:p>
    <w:p w:rsidR="0053351C" w:rsidRPr="00784673" w:rsidRDefault="0053351C" w:rsidP="0053351C">
      <w:pPr>
        <w:pStyle w:val="ListParagraph"/>
        <w:spacing w:after="240"/>
        <w:ind w:left="1434"/>
        <w:contextualSpacing w:val="0"/>
        <w:jc w:val="both"/>
        <w:rPr>
          <w:rFonts w:ascii="Triglav" w:eastAsia="Calibri" w:hAnsi="Triglav" w:cs="Arial"/>
          <w:sz w:val="22"/>
        </w:rPr>
      </w:pPr>
    </w:p>
    <w:p w:rsidR="0053351C" w:rsidRPr="00784673" w:rsidRDefault="0053351C" w:rsidP="0053351C">
      <w:pPr>
        <w:pStyle w:val="ListParagraph"/>
        <w:numPr>
          <w:ilvl w:val="0"/>
          <w:numId w:val="1"/>
        </w:numPr>
        <w:spacing w:after="240"/>
        <w:ind w:left="714" w:hanging="357"/>
        <w:contextualSpacing w:val="0"/>
        <w:jc w:val="both"/>
        <w:rPr>
          <w:rFonts w:ascii="Triglav" w:eastAsia="Calibri" w:hAnsi="Triglav" w:cs="Arial"/>
          <w:sz w:val="22"/>
          <w:lang w:val="en-US"/>
        </w:rPr>
      </w:pPr>
      <w:proofErr w:type="spellStart"/>
      <w:r w:rsidRPr="00784673">
        <w:rPr>
          <w:rFonts w:ascii="Triglav" w:eastAsia="Calibri" w:hAnsi="Triglav" w:cs="Arial"/>
          <w:sz w:val="22"/>
          <w:lang w:val="en-US"/>
        </w:rPr>
        <w:t>Pravo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učešća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pravo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glasa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na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sjednici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Skupštine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akcionara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ostvaruje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se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na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osnovu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liste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akcionara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koju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izdaje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Centralni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registar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koja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sadrži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oznaku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akcije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,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podatke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o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vlasnicima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,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broju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nominalnoj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vrijednosti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akcija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stanjem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na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deseti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dan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prije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dana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održavanja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sjednice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,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odnosno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stanjem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na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dan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r w:rsidR="009B3D8E">
        <w:rPr>
          <w:rFonts w:ascii="Triglav" w:eastAsia="Calibri" w:hAnsi="Triglav" w:cs="Arial"/>
          <w:sz w:val="22"/>
          <w:lang w:val="en-US"/>
        </w:rPr>
        <w:t>12. 9</w:t>
      </w:r>
      <w:r w:rsidRPr="00784673">
        <w:rPr>
          <w:rFonts w:ascii="Triglav" w:eastAsia="Calibri" w:hAnsi="Triglav" w:cs="Arial"/>
          <w:sz w:val="22"/>
          <w:lang w:val="en-US"/>
        </w:rPr>
        <w:t>.</w:t>
      </w:r>
      <w:r w:rsidRPr="00784673">
        <w:rPr>
          <w:rFonts w:ascii="Triglav" w:eastAsia="Calibri" w:hAnsi="Triglav" w:cs="Arial"/>
          <w:sz w:val="22"/>
          <w:lang w:val="sr-Cyrl-BA"/>
        </w:rPr>
        <w:t xml:space="preserve"> </w:t>
      </w:r>
      <w:r w:rsidR="00E70A4F">
        <w:rPr>
          <w:rFonts w:ascii="Triglav" w:eastAsia="Calibri" w:hAnsi="Triglav" w:cs="Arial"/>
          <w:sz w:val="22"/>
          <w:lang w:val="en-US"/>
        </w:rPr>
        <w:t>2025</w:t>
      </w:r>
      <w:r w:rsidRPr="00784673">
        <w:rPr>
          <w:rFonts w:ascii="Triglav" w:eastAsia="Calibri" w:hAnsi="Triglav" w:cs="Arial"/>
          <w:sz w:val="22"/>
          <w:lang w:val="en-US"/>
        </w:rPr>
        <w:t>.</w:t>
      </w:r>
      <w:r w:rsidRPr="00784673">
        <w:rPr>
          <w:rFonts w:ascii="Triglav" w:eastAsia="Calibri" w:hAnsi="Triglav" w:cs="Arial"/>
          <w:sz w:val="22"/>
          <w:lang w:val="sr-Cyrl-BA"/>
        </w:rPr>
        <w:t xml:space="preserve"> </w:t>
      </w:r>
      <w:proofErr w:type="spellStart"/>
      <w:proofErr w:type="gramStart"/>
      <w:r w:rsidRPr="00784673">
        <w:rPr>
          <w:rFonts w:ascii="Triglav" w:eastAsia="Calibri" w:hAnsi="Triglav" w:cs="Arial"/>
          <w:sz w:val="22"/>
          <w:lang w:val="en-US"/>
        </w:rPr>
        <w:t>godine</w:t>
      </w:r>
      <w:proofErr w:type="spellEnd"/>
      <w:proofErr w:type="gramEnd"/>
      <w:r w:rsidRPr="00784673">
        <w:rPr>
          <w:rFonts w:ascii="Triglav" w:eastAsia="Calibri" w:hAnsi="Triglav" w:cs="Arial"/>
          <w:sz w:val="22"/>
          <w:lang w:val="en-US"/>
        </w:rPr>
        <w:t xml:space="preserve">.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Akcionar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može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da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glasa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lično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proofErr w:type="gramStart"/>
      <w:r w:rsidRPr="00784673">
        <w:rPr>
          <w:rFonts w:ascii="Triglav" w:eastAsia="Calibri" w:hAnsi="Triglav" w:cs="Arial"/>
          <w:sz w:val="22"/>
          <w:lang w:val="en-US"/>
        </w:rPr>
        <w:t>ili</w:t>
      </w:r>
      <w:proofErr w:type="spellEnd"/>
      <w:proofErr w:type="gram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preko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punomoćnika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, u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skladu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zakonom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statutom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Društva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. </w:t>
      </w:r>
    </w:p>
    <w:p w:rsidR="00B233C8" w:rsidRPr="00B233C8" w:rsidRDefault="0053351C" w:rsidP="0053351C">
      <w:pPr>
        <w:pStyle w:val="ListParagraph"/>
        <w:numPr>
          <w:ilvl w:val="0"/>
          <w:numId w:val="1"/>
        </w:numPr>
        <w:jc w:val="both"/>
        <w:rPr>
          <w:rFonts w:ascii="Triglav" w:eastAsia="Calibri" w:hAnsi="Triglav" w:cs="Arial"/>
          <w:sz w:val="22"/>
          <w:lang w:val="en-US"/>
        </w:rPr>
      </w:pPr>
      <w:proofErr w:type="spellStart"/>
      <w:r w:rsidRPr="00784673">
        <w:rPr>
          <w:rFonts w:ascii="Triglav" w:eastAsia="Calibri" w:hAnsi="Triglav" w:cs="Arial"/>
          <w:sz w:val="22"/>
          <w:lang w:val="en-US"/>
        </w:rPr>
        <w:t>Materijali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za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sjednicu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Skupštine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akcionara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proofErr w:type="gramStart"/>
      <w:r w:rsidRPr="00784673">
        <w:rPr>
          <w:rFonts w:ascii="Triglav" w:eastAsia="Calibri" w:hAnsi="Triglav" w:cs="Arial"/>
          <w:sz w:val="22"/>
          <w:lang w:val="en-US"/>
        </w:rPr>
        <w:t>sa</w:t>
      </w:r>
      <w:proofErr w:type="spellEnd"/>
      <w:proofErr w:type="gram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dnevnim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redom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mogu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se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dobiti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na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uvid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u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sjedištu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Društva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u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Banjoj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Luci,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ul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.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Prvog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krajiškog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korpusa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br. 29</w:t>
      </w:r>
      <w:proofErr w:type="gramStart"/>
      <w:r w:rsidRPr="00784673">
        <w:rPr>
          <w:rFonts w:ascii="Triglav" w:eastAsia="Calibri" w:hAnsi="Triglav" w:cs="Arial"/>
          <w:sz w:val="22"/>
          <w:lang w:val="en-US"/>
        </w:rPr>
        <w:t xml:space="preserve">, 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radnim</w:t>
      </w:r>
      <w:proofErr w:type="spellEnd"/>
      <w:proofErr w:type="gram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danom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u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periodu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od 9 do 14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časova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,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počevši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od dana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objavljivanja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odluke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o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sazivanju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Skupštine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akcionara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do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održavanja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sjednice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 xml:space="preserve"> </w:t>
      </w:r>
      <w:proofErr w:type="spellStart"/>
      <w:r w:rsidRPr="00784673">
        <w:rPr>
          <w:rFonts w:ascii="Triglav" w:eastAsia="Calibri" w:hAnsi="Triglav" w:cs="Arial"/>
          <w:sz w:val="22"/>
          <w:lang w:val="en-US"/>
        </w:rPr>
        <w:t>Skupštine</w:t>
      </w:r>
      <w:proofErr w:type="spellEnd"/>
      <w:r w:rsidRPr="00784673">
        <w:rPr>
          <w:rFonts w:ascii="Triglav" w:eastAsia="Calibri" w:hAnsi="Triglav" w:cs="Arial"/>
          <w:sz w:val="22"/>
          <w:lang w:val="en-US"/>
        </w:rPr>
        <w:t>.</w:t>
      </w:r>
    </w:p>
    <w:p w:rsidR="00AD5CF8" w:rsidRPr="00BC2402" w:rsidRDefault="00AD5CF8" w:rsidP="00CA3078">
      <w:pPr>
        <w:spacing w:before="240"/>
        <w:jc w:val="right"/>
        <w:rPr>
          <w:rFonts w:ascii="Triglav" w:hAnsi="Triglav"/>
          <w:sz w:val="22"/>
        </w:rPr>
      </w:pPr>
      <w:bookmarkStart w:id="0" w:name="_GoBack"/>
      <w:bookmarkEnd w:id="0"/>
      <w:r w:rsidRPr="00BC2402">
        <w:rPr>
          <w:rFonts w:ascii="Triglav" w:hAnsi="Triglav"/>
          <w:sz w:val="22"/>
        </w:rPr>
        <w:t>Predsjednik Upravnog odbora</w:t>
      </w:r>
    </w:p>
    <w:p w:rsidR="00067C03" w:rsidRPr="00BC2402" w:rsidRDefault="00104853" w:rsidP="00AD5CF8">
      <w:pPr>
        <w:jc w:val="right"/>
        <w:rPr>
          <w:rFonts w:ascii="Triglav" w:hAnsi="Triglav"/>
        </w:rPr>
      </w:pPr>
      <w:r>
        <w:rPr>
          <w:rFonts w:ascii="Triglav" w:hAnsi="Triglav"/>
          <w:sz w:val="22"/>
        </w:rPr>
        <w:t>Midhad Salčin</w:t>
      </w:r>
    </w:p>
    <w:sectPr w:rsidR="00067C03" w:rsidRPr="00BC2402" w:rsidSect="00AD5CF8">
      <w:pgSz w:w="11906" w:h="16838" w:code="9"/>
      <w:pgMar w:top="1440" w:right="1700" w:bottom="1440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iglav TheSans">
    <w:panose1 w:val="020B0500040303060204"/>
    <w:charset w:val="EE"/>
    <w:family w:val="swiss"/>
    <w:pitch w:val="variable"/>
    <w:sig w:usb0="80000027" w:usb1="5000004A" w:usb2="00000000" w:usb3="00000000" w:csb0="00000093" w:csb1="00000000"/>
  </w:font>
  <w:font w:name="Triglav">
    <w:panose1 w:val="00000400000000000000"/>
    <w:charset w:val="EE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C0683"/>
    <w:multiLevelType w:val="hybridMultilevel"/>
    <w:tmpl w:val="F72616A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1">
      <w:start w:val="1"/>
      <w:numFmt w:val="decimal"/>
      <w:lvlText w:val="%2)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B5D60"/>
    <w:multiLevelType w:val="hybridMultilevel"/>
    <w:tmpl w:val="C696E152"/>
    <w:lvl w:ilvl="0" w:tplc="181A0011">
      <w:start w:val="1"/>
      <w:numFmt w:val="decimal"/>
      <w:lvlText w:val="%1)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CA76201"/>
    <w:multiLevelType w:val="hybridMultilevel"/>
    <w:tmpl w:val="BB149FD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F">
      <w:start w:val="1"/>
      <w:numFmt w:val="decimal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7EA"/>
    <w:rsid w:val="00021A8C"/>
    <w:rsid w:val="00067C03"/>
    <w:rsid w:val="00086398"/>
    <w:rsid w:val="000B633E"/>
    <w:rsid w:val="000F345B"/>
    <w:rsid w:val="00104853"/>
    <w:rsid w:val="00217725"/>
    <w:rsid w:val="002257EA"/>
    <w:rsid w:val="002E667D"/>
    <w:rsid w:val="00376D4F"/>
    <w:rsid w:val="004B456D"/>
    <w:rsid w:val="0053351C"/>
    <w:rsid w:val="00564AF1"/>
    <w:rsid w:val="006A7780"/>
    <w:rsid w:val="006B4D3A"/>
    <w:rsid w:val="006B53FA"/>
    <w:rsid w:val="00717F50"/>
    <w:rsid w:val="00762756"/>
    <w:rsid w:val="00774F88"/>
    <w:rsid w:val="007B5589"/>
    <w:rsid w:val="007F7053"/>
    <w:rsid w:val="008B1E65"/>
    <w:rsid w:val="009B3D8E"/>
    <w:rsid w:val="00A109AA"/>
    <w:rsid w:val="00AB2198"/>
    <w:rsid w:val="00AB6648"/>
    <w:rsid w:val="00AC02D2"/>
    <w:rsid w:val="00AC4B58"/>
    <w:rsid w:val="00AD5CF8"/>
    <w:rsid w:val="00B233C8"/>
    <w:rsid w:val="00B527EB"/>
    <w:rsid w:val="00BC2402"/>
    <w:rsid w:val="00BF713F"/>
    <w:rsid w:val="00C8573A"/>
    <w:rsid w:val="00CA3078"/>
    <w:rsid w:val="00CC384E"/>
    <w:rsid w:val="00D832F4"/>
    <w:rsid w:val="00D86434"/>
    <w:rsid w:val="00E5689B"/>
    <w:rsid w:val="00E70A4F"/>
    <w:rsid w:val="00EC3086"/>
    <w:rsid w:val="00F51F92"/>
    <w:rsid w:val="00F94842"/>
    <w:rsid w:val="00FD32F5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CCE20"/>
  <w15:chartTrackingRefBased/>
  <w15:docId w15:val="{29EB0D22-E06F-478A-A671-34012056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F8"/>
    <w:pPr>
      <w:spacing w:after="0" w:line="240" w:lineRule="auto"/>
    </w:pPr>
    <w:rPr>
      <w:rFonts w:ascii="Triglav TheSans" w:eastAsia="Times New Roman" w:hAnsi="Triglav TheSans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5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Todorovic</dc:creator>
  <cp:keywords/>
  <dc:description/>
  <cp:lastModifiedBy>Dragan Todorovic</cp:lastModifiedBy>
  <cp:revision>3</cp:revision>
  <dcterms:created xsi:type="dcterms:W3CDTF">2025-09-09T11:22:00Z</dcterms:created>
  <dcterms:modified xsi:type="dcterms:W3CDTF">2025-09-09T11:24:00Z</dcterms:modified>
</cp:coreProperties>
</file>